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UNIWERSYTET HUMANISTYCZNO-PRZYRODNICZY IM. JANA DŁUGOSZA W CZĘSTOCHOWIE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WYDZIAŁ NAUK O ZDROWIU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KIERUNEK:  FIZJOTERAPIA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INSTRUKCJA DOTYCZĄCA REALIZACJI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PRAKTYK FIZJOTERAPEUTYCZNYCH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Style w:val="Markedcontent"/>
          <w:rFonts w:cs="Times New Roman" w:ascii="Times New Roman" w:hAnsi="Times New Roman"/>
          <w:i/>
          <w:sz w:val="24"/>
          <w:szCs w:val="24"/>
        </w:rPr>
        <w:t>Praktyka realizowana jest zgodnie z aktualnie obowiązującym</w:t>
      </w:r>
      <w:r>
        <w:rPr>
          <w:rFonts w:cs="Times New Roman" w:ascii="Times New Roman" w:hAnsi="Times New Roman"/>
          <w:i/>
          <w:sz w:val="24"/>
          <w:szCs w:val="24"/>
        </w:rPr>
        <w:br/>
      </w:r>
      <w:r>
        <w:rPr>
          <w:rStyle w:val="Markedcontent"/>
          <w:rFonts w:cs="Times New Roman" w:ascii="Times New Roman" w:hAnsi="Times New Roman"/>
          <w:i/>
          <w:sz w:val="24"/>
          <w:szCs w:val="24"/>
        </w:rPr>
        <w:t>Regulaminem praktyk studenckich Uniwersytetu Humanistyczno-Przyrodniczego im. Jana</w:t>
      </w:r>
      <w:r>
        <w:rPr>
          <w:rFonts w:cs="Times New Roman" w:ascii="Times New Roman" w:hAnsi="Times New Roman"/>
          <w:i/>
          <w:sz w:val="24"/>
          <w:szCs w:val="24"/>
        </w:rPr>
        <w:br/>
      </w:r>
      <w:r>
        <w:rPr>
          <w:rStyle w:val="Markedcontent"/>
          <w:rFonts w:cs="Times New Roman" w:ascii="Times New Roman" w:hAnsi="Times New Roman"/>
          <w:i/>
          <w:sz w:val="24"/>
          <w:szCs w:val="24"/>
        </w:rPr>
        <w:t>Długosza w Częstochowie.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CZAS TRWANIA PRAKTYK FIZJOTERAPEUTYCZNYCH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Według programu studiów.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Liczba godzin praktyk zawodowych realizowanych przez studenta nie może przekroczyć 8 godzin w ciągu dnia z zachowaniem wymiaru nie większego niż 40 godzin w ciągu tygodnia.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Praktyki fizjoterapeutyczne mogą odbywać się wyłącznie w okresie wolnym od zajęć dydaktycznych lub w trakcie roku akademickiego – pod warunkiem, że nie kolidują z zajęciami dydaktycznymi.</w:t>
      </w:r>
    </w:p>
    <w:p>
      <w:pPr>
        <w:pStyle w:val="ListParagraph"/>
        <w:ind w:left="7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PLACÓWKI/INSTYTUCJE, W KTÓRYCH MOŻNA REALIZOWAĆ PRAKTYKĘ FIZJOTERAPEUTYCZNĄ W KTÓRYCH ŚWIADCZY SIĘ USŁUGI Z ZAKRESU FIZJOTERAPII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Szpitale 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Szpitale kliniczne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Szpitale krótkoterminowe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Hospicja 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Zakłady Opiekuńczo – Lecznicze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Zakłady rehabilitacji  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Poradnie specjalistyczne, przychodnie rehabilitacyjna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Placówki NFZ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Sanatoria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Centrum rehabilitacyjno-uzdrowiskowe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Gabinety prywatne świadczące usługi w zakresie fizjoterapii pediatrycznej i fizjoterapii wieku rozwojowym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Ośrodki leczenia uzdrowiskowego i balneoklimatologicznego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Centrum odnowy biologicznej</w:t>
      </w:r>
    </w:p>
    <w:p>
      <w:pPr>
        <w:pStyle w:val="ListParagraph"/>
        <w:ind w:left="7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ind w:left="180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left="7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OGÓLNE CELE PRAKTYKI FIZJOTERAPEUTYCZNEJ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Usystematyzowanie i utrwalenie wiadomości oraz umiejętności przekazanych w toku zajęć dydaktycznych w uczelni. 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umiejętności pracy zespołowej, komunikacji pomiędzy członkami zespołu oraz z osobami spoza zespołu współpracowników.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Wdrożenie i doskonalenie umiejętności zawodowych zdobytych w trakcie trwania studiów.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Wykształcenie umiejętności zastosowania wiedzy teoretycznej zdobytej w toku studiów w realnych warunkach pracy.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Wyrobienie i utrwalenie pozytywnych nawyków zawodowych oraz postawy społecznej niezbędnych w pracy fizjoterapeuty.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Wyrobienie nawyku samokształcenia koniecznego w pracy fizjoterapeuty.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Nawiązanie kontaktów pomocnych w poszukiwaniu i kształtowaniu pracy zawodowej.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7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7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SZCZEGÓŁOWE CELE </w:t>
      </w:r>
      <w:r>
        <w:rPr>
          <w:rFonts w:cs="Times New Roman" w:ascii="Times New Roman" w:hAnsi="Times New Roman"/>
          <w:b/>
          <w:sz w:val="24"/>
          <w:szCs w:val="24"/>
        </w:rPr>
        <w:t>PRAKTYKI FIZJOTERAPEUTYCZNEJ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Praktyka asystencka: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Zapoznanie się z organizacja pracy jednostki organizacyjnej fizjoterapii.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zlecenia zabiegów z zakresu fizjoterapii i dokumentacja zabiegów fizjoterapeutycznych.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Czynności przygotowawcze do zabiegów fizjoterapeutycznych wykonywanych w sali chorych oraz w pomieszczeniach jednostki organizacyjnej fizjoterapii –przygotowanie stanowiska, transport chorego, opieka.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Zabiegi fizjoterapeutyczne wykonywane w sali chorych.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Zabiegi fizjoterapeutyczne wykonywane w jednostce organizacyjnej fizjoterapii – kolejność zabiegów z zakresu fizyko – i kinezyterapii.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Bezpieczeństwo w jednostce organizacyjnej fizjoterapii: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ochrona personelu przed szkodliwym działaniem różnych czynników;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przestrzeganie zasad wykonywania poszczególnych zabiegów fizjoterapeutycznych jako podstawa bezpieczeństwa pacjenta;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opieka nad pacjentem w trakcie wykonywania zabiegów i po ich zakończeniu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w nie przewidzianych sytuacjach, zwłaszcza w stanach zagrożenia zdrowia i życia pacjenta, pierwsza pomoc.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Metodyka i technika wykonywania zabiegów fizjoterapeutycznych w codziennej praktyce placówki.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Przestrzeganie zasad etyki zawodowej.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Poznanie zasad prowadzenia dokumentacji zakładowej i indywidualnych kart chorych.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Wakacyjna praktyka z kinezyterapii: 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Organizacja pracy jednostki kinezyterapii.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zlecenia i przeprowadzania ćwiczeń z zakresu kinezyterapii oraz ich dokumentacja.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Metodyka i technika wykonywania ćwiczeń w codziennej praktyce placówki.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Przygotowania stanowiska pracy fizjoterapeuty.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Przeprowadzania wywiadu z chorym.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Samodzielne wykonywanie zabiegów z zakresu kinezyterapii i elementów terapii manualnej w zakresie doboru różnych form aktywności dla osób ze specjalnymi potrzebami.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Realizacja zadań leczniczych, korekcyjnych i profilaktycznych z wykorzystaniem w terapii różnych form ćwiczeń.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Wykorzystywanie i obsługa aparatury i sprzętu do: fizjoterapii, sprzętu do badań funkcjonalnych pod kierunkiem opiekuna.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Ergonomia pracy terapeuty.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Doskonalenie umiejętności nabytych podczas wcześniejszych praktyk.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Praktyka z fizjoterapii klinicznej, fizykoterapii i masażu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Doskonalenie umiejętności nabytych podczas wcześniejszych praktyk.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Organizacja pracy jednostki organizacyjnej fizykoterapii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Wykonywanie podstawowych procedur fizjoterapeutycznych, wykonywanie zabiegów z zakresu fizykoterapii i masażu u chorych z różnymi dysfunkcjami pod nadzorem fizjoterapeuty.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zlecania zabiegów z zakresu kinezyterapii, fizykoterapii i masażu oraz ich dokumentacja.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Zabiegi kinezyterapeutyczne, fizjoterapeutyczne i masaż wykonywane w sali chorych (na łóżku bądź przy łóżku chorego) lub w jednostce organizacyjnej lecznictwa zamkniętego bądź otwartego.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Metodyka i technika wykonywania zabiegów kinezyterapii, fizykoterapeutycznych i masażu w codziennej praktyce placówki.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Wykorzystania podstaw metod specjalnych fizjoterapii w pracy z chorym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Zaplanowania zabiegów fizykalnych w leczeniu osób z specjalnymi potrzebami;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Dokonywanie właściwego doboru przedmiotów ortopedycznych stosownie do rodzaju dysfunkcji i potrzeb chorego na każdym etapie rehabilitacji;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Zastosowania pomocy ortopedycznych oraz instruowania i nauczania chorego, jak z nich korzystać.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Współpracy ze specjalistami o innych kompetencjach zawodowych oraz z przedstawicielami innych zawodów;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Samodzielne wykonywania powierzonych zadań i właściwe organizowanie własnej pracy oraz brania za nią odpowiedzialności.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Praktyka w zakresie fizjoterapii klinicznej 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Problematyka badań czynnościowych w rehabilitacji.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Ustalenie indywidualnych programów rehabilitacji w zależności od stanu pacjenta i wyników badań czynnościowych.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Realizacja planu kompleksowej rehabilitacji pacjenta z różnymi dysfunkcjami.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Kontrola uzyskanych wyników modyfikacja programu rehabilitacji.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Programowanie leczenia poszpitalnego.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Prowadzenie dokumentacji klinicznej dotyczącej stanu pacjenta, przebiegu i wyników jego rehabilitacji.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Praktyka z fizjoterapii klinicznej, fizykoterapii i masażu- praktyka semestralna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wdrożenie i doskonalenie umiejętności zawodowych zdobytych w trakcie trwania studiów;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wykształcenie umiejętności zastosowania wiedzy teoretycznej zdobytej w toku studiów w realnych warunkach pracy;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nabycie umiejętności poprawnego przeprowadzania procedur diagnostyki funkcjonalnej niezbędnych do wykonywania zawodu fizjoterapeuty;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nabycie umiejętności właściwego doboru zabiegów fizjoterapeutycznych do rozpoznania klinicznego oraz klinicznej oceny stanu zdrowia pacjenta;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wykonywanie zabiegów fizjoterapeutycznych w oparciu o diagnozę kliniczną oraz ocenę funkcjonalną pacjenta we współpracy z innymi osobami wykonującymi zawód medyczny;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nabycie umiejętności planowania procesu usprawniania i kontrolowania jego efektywności;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nabycie umiejętności prawidłowego prowadzenia dokumentacji medycznej w zakresie fizjoterapii;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wyrobienie i utrwalenie pozytywnych nawyków zawodowych oraz postawy społecznej niezbędnych w pracy fizjoterapeuty;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nabycie umiejętności pracy w zespole terapeutycznym;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nabycie umiejętności organizacyjnych oraz wiedzy teoretycznej i praktycznej niezbędnych do samodzielnego tworzenia warsztatu pracy fizjoterapeuty;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wyrobienie nawyku samokształcenia koniecznego w pracy fizjoterapeuty;</w:t>
      </w:r>
    </w:p>
    <w:p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nawiązanie kontaktów pomocnych w poszukiwaniu i kształtowaniu pracy zawodowej.</w:t>
      </w:r>
    </w:p>
    <w:p>
      <w:pPr>
        <w:pStyle w:val="ListParagraph"/>
        <w:ind w:left="7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OBOWIĄZKI STUDENTA 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odbywa praktyki zawodowe na podstawie porozumienia/umowy z placówką w miejscu i terminie wynikającym z harmonogramu praktyk.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Student ma możliwość odbycia praktyk zawodowych indywidualnie na podstawie wniosku kierowanego do koordynatora praktyk fizjoterapeutycznych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 rozpoczęciem praktyk zawodowych student jest zobowiązany posiadać: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aktualną książeczkę zdrowia do celów epidemiologicznych,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szczepienia ochronne w zakresie WZW typu B,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badania bakteriologiczne kału na nosicielstwo z wynikiem ujemnym,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aktualne zaświadczenie lekarskie od lekarza medycyny pracy o braku przeciwskazań do podjęcia/kontynuowania studiów na kierunku fizjoterapia,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ubezpieczenie NW i OC – poszerzone o ekspozycję zawodową,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certyfikat potwierdzający zaszczepienie pełnym schematem szczepienia przeciwko SARS CoV – 2 lub ujemny wynik testu SARS CoV - 2 - jeżeli placówka wymaga,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wymaganą odzież ochronną i obuwie ochronne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zobowiązany jest posiadać dokumenty określone w rozdziale IV przez cały czas trwania praktyk fizjoterapeutycznych i udostępnić je do wglądu: opiekunowi praktyk fizjoterapeutycznych, pracownikom Stacji Sanitarno – Epidemiologicznej.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kontroli, za brak aktualnej książeczki zdrowia do celów sanitarno - epidemiologicznych, oraz aktualnego ubezpieczenia NW i OC odpowiedzialność, w tym finansową ponosi student.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zobowiązany jest posiadać na praktykach fizjoterapeutycznych w placówkach leczniczych: regulaminową odzież ochronną, obuwie ochronne, identyfikator, dziennik umiejętności fizjoterapeutycznych.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zobowiązany jest do zapoznania się z aktualnym Regulaminem organizacji praktyk fizjoterapeutycznych w UJD, Instrukcją dotyczącą organizacji praktyk fizjoterapeutycznych oraz regulaminem placówki, w której odbywa praktyki zawodowe i przestrzegania go oraz przestrzegania obowiązujących w placówce przepisów BHP i p/pożarowych oraz instrukcji obsługi urządzeń używanych w placówce (w tym urządzeń medycznych).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zobowiązany jest przestrzegać reżimu sanitarnego i aktualnych wytycznych w zakresie dezynfekcji i sterylizacji obowiązujących w danej placówce.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zobowiązany jest wykonywać wszelkie polecenia wydawane bezpośrednio przez opiekuna praktyk fizjoterapeutycznych w placówce.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zobowiązany jest wykazać dbałość o aparaturę i sprzęt w placówce.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zobowiązany jest systematycznie i aktywnie uczestniczyć w praktykach fizjoterapeutycznych.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Student w trakcie praktyki fizjoterapeutycznej nie może bez zgody opiekuna opuszczać placówki szkolenia.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Obecność studenta na praktykach fizjoterapeutycznych jest obowiązkowa. W przypadku absencji chorobowej (udokumentowanej zaświadczeniem lekarskim) lub nieobecnością z innych przyczyn uzasadnionych zdarzeniami losowymi, student zobowiązany jest do poinformowania kierunkowego koordynatora praktyk fizjoterapeutycznych.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nieobecności studenta spowodowanej absencją chorobową lub zdarzeniami losowymi student zobowiązany jest do odpracowania opuszczonych godzin w czasie wyznaczonym przez Prodziekana WNZ kierunku Fizjoterapia po konsultacji z kierunkowym koordynatorem praktyk oraz z Uczelnianym koordynatorem praktyk fizjoterapeutycznych oraz opiekunem praktyki zawodowej w danej placówce.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Nieobecności, których student nie ma obowiązku odpracowywać dotyczą potwierdzonej i udokumentowanej: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nieobecności z powodu zawarcia małżeństwa,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nieobecności z powodu pogrzebu w najbliższej rodzinie,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nieobecności z powodu honorowego krwiodawstwa,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nieobecności z powodu dawstwa szpiku,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nieobecności z powodu wezwania do sądu, policji, prokuratury, Wojskowej Komisji Uzupełnień.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po chorobie trwającej dłużej niż 30 dni, ma obowiązek okazania koordynatorowi praktyk zawodowych zaświadczenia lekarskiego o braku przeciwwskazań do podjęcia praktyk fizjoterapeutycznych.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Studentka ciężarna i karmiąca dziecko piersią jest zobowiązana do niezwłocznego poinformowania o tym fakcie koordynatora kierunku oraz koordynatora praktyk fizjoterapeutycznych.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Studentka ciężarna i karmiąca dziecko piersią może zostać nie przyjęta przez opiekuna praktyk fizjoterapeutycznych nawet jeżeli nie poinformowała o tym fakcie koordynatora kierunku oraz koordynatora praktyk zawodowych, a stan ciąży lub karmienia piersią jest widoczny lub znany opiekunowi.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indywidualnych przypadkach, gdy program praktyk zawodowych nie obejmuje prac zakazanych kobietom w ciąży/karmiącym, na pisemny wniosek studentki Dziekan Wydziału po konsultacji z koordynatorem praktyk zawodowych i specjalistą ds. bhp w Uczelni może wyrazić zgodę na kontynuowanie praktyk fizjoterapeutycznych. Do wniosku należy dołączyć zaświadczenie lekarskie stwierdzające stan ciąży, ogólny stan zdrowia oraz orzeczenie o możliwości odbywania praktyk fizjoterapeutycznych.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Studentka po okresie połogu zobowiązana jest przed rozpoczęciem praktyk fizjoterapeutycznych przedstawić koordynatorowi kierunku i koordynatorowi praktyk fizjoterapeutycznych zaświadczenie od lekarza o braku przeciwwskazań zdrowotnych do ich odbywania.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praktykach fizjoterapeutycznych studentów obowiązuje zakaz korzystania z telefonu komórkowego, fotografowania i nagrywania obrazów i dźwięków oraz bezwzględny zakaz palenia tytoniu oraz stosowania narkotyków i innych substancji psychoaktywnych.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ma obowiązek: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życzliwie i z pełną troską traktować pacjentów/uczniów/słuchaczy/studentów oraz rzetelnie wywiązywać się z powierzonych zadań,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wykazywać się wiedzą i umiejętnościami objętymi programem studiów, </w:t>
      </w:r>
    </w:p>
    <w:p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ustawicznie dokształcać się i pogłębiać wiedzę oraz doskonalić umiejętności fizjoterapeutycznych. </w:t>
      </w:r>
    </w:p>
    <w:p>
      <w:pPr>
        <w:pStyle w:val="ListParagraph"/>
        <w:ind w:left="180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PRAWA STUDENTA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ma prawo do realizacji praktyk zawodowych zgodnie z programem studiów.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ma prawo do obiektywnej oceny postępów w nauce.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ma prawo uzyskać wszelkie informacje niezbędne do prawidłowego procesu kształcenia oraz prawidłowego i bezpiecznego użytkowania sprzętów wykorzystywanych w procedurach diagnostycznych i terapeutycznych prowadzonych w ramach praktyki.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Student ma prawo do odbycia praktyki w warunkach zgodnych z przepisami BHP.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Student ma prawo do 30 min przerwy na spożycie posiłku w miejscu i czasie wyznaczonym przez opiekuna praktyk zawodowych w placówce.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REALIZACJA PRAKTYK FIZJOTERAPEUTYCZNYCH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Praktyka fizjoterapeutyczna powinna być realizowana w placówkach zapewniających możliwość osiągnięcia efektów uczenia się przez studenta.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Warunkiem rozpoczęcia praktyk fizjoterapeutycznych przez studenta na studiach stacjonarnych I stopnia jest zrealizowanie 100 % godzin zajęć praktycznych z przedmiotu, z którego w programie studiów przewidziana jest praktyka fizjoterapeutyczna.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terminie  podanym przez DSS student zobowiązany jest do złożenia  kompletu dokumentów określonych w instrukcji tj. skierowanie na praktykę.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skierowany na praktykę fizjoterapeutyczną przez uczelnię realizuje praktykę zgodnie z harmonogramem praktyk określonym przez uczelnię.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Student realizujący indywidualną praktykę fizjoterapeutyczną realizuje ją na podstawie zgody udzielonej przez opiekuna praktyk fizjoterapeutycznych, oraz umowy z placówką.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Uczelnia nie pokrywa kosztów związanych z realizacją indywidualnych praktyk zawodowych.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Opiekuna praktyki fizjoterapeutycznej wyznacza dyrektor/prezes placówki spośród zatrudnionych w tej placówce pracowników.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Opiekunem praktyk zawodowych może być Fizjoterapeuta posiadający/ca prawo wykonywania zawodu na terenie Rzeczpospolitej Polskiej.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złożeniu wymaganych dokumentów przez studenta DSS sporządza porozumienie/umowę dotyczącą realizacji indywidualnych praktyk fizjoterapeutycznych.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Praktyki fizjoterapeutyczne student może realizować po podpisaniu porozumienia/umowy i zwrotnego dostarczenia do Działu Praktyk UJD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ZALICZENIE PRAKTYKI FIZJOTERAPEUTYCZNEJ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Warunkiem zaliczenia praktyki fizjoterapeutycznej jest: 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100 % obecność studenta na praktyce zawodowej wynikająca z harmonogramu/planu studiów 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uzyskanie pozytywnych ocen z wiadomości i umiejętności wynikających ze szczegółowego programu praktyki fizjoterapeutycznej w danej placówce, 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właściwa postawa studenta,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poświadczenie w dzienniku umiejętności zawodowych uzyskania zaliczenia w danej placówce, efektów uczenia w zakresie wiedzy, umiejętności i kompetencji społecznych, oraz złożeniu sprawozdania z odbycia praktyk fizjoterapeutycznych,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Praktyki fizjoterapeutyczne kończą się zaliczeniem na ocenę zgodnie z kryterium stanowiącym w Regulaminie Studiów UJD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Zaliczenie praktyk fizjoterapeutycznych odbywa się w cyklu semestralnym.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Warunkiem zaliczenia praktyki fizjoterapeutycznej jest złożenie do wyznaczonego przez WNZ, Opiekuna Praktyki z ramienia Uczelni poprawnie uzupełnionych dokumentów (dziennik umiejętności zawodowych, sprawozdanie z  praktyk fizjoterapeutycznych) w terminie do 10 dni od zakończenia praktyki fizjoterapeutycznej.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Opiekun Praktyk z ramienia uczelni ma prawo odmówić przyjęcia dokumentów dotyczących praktyk fizjoterapeutycznych w sytuacji gdy dokumentacja nie jest uzupełniona lub uzupełniona jest w sposób niepoprawny.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PRAKTYKA FIZJOTERAPEUTYCZNA  –  W SEMESTRZE IX (760 GODZ.) I SEMESTRZE  X (200 GODZ.) DLA ROCZNIKA 2017-2023</w:t>
      </w:r>
    </w:p>
    <w:p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 w ramach wybieralności praktyk może samodzielnie zdecydować, który z modułów wybiera: 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Fizjoterapia kliniczna w dysfunkcjach narządu ruchu,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Fizjoterapia w chorobach wewnętrznych,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Fizjoterapia w wieku rozwojowym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Student ma możliwość wyboru miejsca praktyk uwzględniając niżej wymienione placówki w których prowadzone są usługi z zakresu fizjoterapii. Placówka musi spełnić następujące kryteria: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posiada możliwość prowadzenia działalności medycznej z zakresu fizjoterapii w zakresie wyżej wymienionych modułów ( dowolnie wybranym przez studenta 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jest w stanie zapewnić studentowi dostęp do zrealizowania wymaganych efektów uczenia się zgodnie z tokiem studiów i kartą przedmiotu.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Szpitale 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Szpitale kliniczne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Szpitale krótkoterminowe 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Prywatne centra medyczne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Ośrodki leczenia uzdrowiskowego i balneoklimatologicznego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Hospicja 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Zakłady Opiekuńczo – Lecznicze 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Centrum rehabilitacyjno-uzdrowiskowe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Poradnie specjalistyczne, przychodnie rehabilitacyjne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Placówki NFZ</w:t>
      </w:r>
    </w:p>
    <w:p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Gabinety prywatne świadczące usługi w zakresie fizjoterapii pediatrycznej i fizjoterapii wieku rozwojowym</w:t>
      </w:r>
    </w:p>
    <w:p>
      <w:pPr>
        <w:pStyle w:val="ListParagraph"/>
        <w:ind w:left="180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WYKAZ DOKUMENTÓW DOTYCZĄCYCH REALIZACJI PRAKTYK FIZJOTERAPEUTYCZNYCH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Wniosek o zorganizowanie praktyki do koordynatora praktyk zawodowych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http://www.dss.ujd.edu.pl/media/domeny/141/static/praktyki/druki2018/podanie_formularz2021-2.pdf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Zgoda podpisana przez Dyrektora/Kierownika placówki, w której praktyka będzie się odbywać, oraz podpisana przez Opiekuna Praktyki z ramienia uczelni</w:t>
      </w:r>
    </w:p>
    <w:p>
      <w:pPr>
        <w:pStyle w:val="Normal"/>
        <w:jc w:val="both"/>
        <w:rPr>
          <w:rStyle w:val="Czeinternetow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Druk oceny Praktyki Zawodowej - </w:t>
      </w:r>
      <w:hyperlink r:id="rId3">
        <w:r>
          <w:rPr>
            <w:rStyle w:val="Czeinternetowe"/>
            <w:rFonts w:cs="Times New Roman" w:ascii="Times New Roman" w:hAnsi="Times New Roman"/>
            <w:sz w:val="24"/>
            <w:szCs w:val="24"/>
          </w:rPr>
          <w:t>http://www.dss.ujd.edu.pl/media/domeny/141/static/praktyki/druki2018/druk_ocena_zawodowa.pdf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Terminy realizacji praktyk fizjoterapeutycznych</w:t>
      </w:r>
    </w:p>
    <w:p>
      <w:pPr>
        <w:pStyle w:val="Normal"/>
        <w:jc w:val="both"/>
        <w:rPr>
          <w:rStyle w:val="Czeinternetowe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Czeinternetowe"/>
            <w:rFonts w:cs="Times New Roman" w:ascii="Times New Roman" w:hAnsi="Times New Roman"/>
            <w:sz w:val="24"/>
            <w:szCs w:val="24"/>
          </w:rPr>
          <w:t>http://www.dss.ujd.edu.pl/402,Wydzial-Nauk-o-Zdrowiu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Druki do pobrania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>
          <w:rPr>
            <w:rStyle w:val="Czeinternetowe"/>
            <w:rFonts w:cs="Times New Roman" w:ascii="Times New Roman" w:hAnsi="Times New Roman"/>
            <w:sz w:val="24"/>
            <w:szCs w:val="24"/>
          </w:rPr>
          <w:t>http://www.dss.ujd.edu.pl/364,Druki-do-pobrania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0" w:hanging="360"/>
      </w:pPr>
      <w:rPr/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0" w:hanging="360"/>
      </w:pPr>
      <w:rPr/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7f56a3"/>
    <w:rPr/>
  </w:style>
  <w:style w:type="character" w:styleId="Czeinternetowe">
    <w:name w:val="Łącze internetowe"/>
    <w:basedOn w:val="DefaultParagraphFont"/>
    <w:uiPriority w:val="99"/>
    <w:unhideWhenUsed/>
    <w:rsid w:val="00e2213e"/>
    <w:rPr>
      <w:color w:val="0000FF" w:themeColor="hyperlink"/>
      <w:u w:val="single"/>
    </w:rPr>
  </w:style>
  <w:style w:type="character" w:styleId="ZwykytekstZnak" w:customStyle="1">
    <w:name w:val="Zwykły tekst Znak"/>
    <w:basedOn w:val="DefaultParagraphFont"/>
    <w:link w:val="PlainText"/>
    <w:uiPriority w:val="99"/>
    <w:semiHidden/>
    <w:qFormat/>
    <w:rsid w:val="00547a8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3ba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c5205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547a8f"/>
    <w:pPr>
      <w:spacing w:lineRule="auto" w:line="240" w:before="0" w:after="0"/>
    </w:pPr>
    <w:rPr>
      <w:rFonts w:ascii="Calibri" w:hAnsi="Calibr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ss.ujd.edu.pl/media/domeny/141/static/praktyki/druki2018/podanie_formularz2021-2.pdf" TargetMode="External"/><Relationship Id="rId3" Type="http://schemas.openxmlformats.org/officeDocument/2006/relationships/hyperlink" Target="http://www.dss.ujd.edu.pl/media/domeny/141/static/praktyki/druki2018/druk_ocena_zawodowa.pdf" TargetMode="External"/><Relationship Id="rId4" Type="http://schemas.openxmlformats.org/officeDocument/2006/relationships/hyperlink" Target="http://www.dss.ujd.edu.pl/402,Wydzial-Nauk-o-Zdrowiu" TargetMode="External"/><Relationship Id="rId5" Type="http://schemas.openxmlformats.org/officeDocument/2006/relationships/hyperlink" Target="http://www.dss.ujd.edu.pl/364,Druki-do-pobrania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22A029C5-1824-45ED-AAE8-DB3197D9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LibreOffice/7.3.0.3$Windows_X86_64 LibreOffice_project/0f246aa12d0eee4a0f7adcefbf7c878fc2238db3</Application>
  <AppVersion>15.0000</AppVersion>
  <Pages>11</Pages>
  <Words>2222</Words>
  <Characters>16381</Characters>
  <CharactersWithSpaces>18333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2022-04-08T10:11:00Z</dcterms:created>
  <dc:creator>Admin</dc:creator>
  <dc:description/>
  <dc:language>pl-PL</dc:language>
  <cp:lastModifiedBy>Anna Pilis</cp:lastModifiedBy>
  <dcterms:modified xsi:type="dcterms:W3CDTF">2022-04-08T11:49:00Z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